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04D0E" w14:textId="77777777" w:rsidR="00E63D90" w:rsidRDefault="00E63D90" w:rsidP="00544418">
      <w:pPr>
        <w:rPr>
          <w:b/>
          <w:bCs/>
        </w:rPr>
      </w:pPr>
      <w:r w:rsidRPr="00DC441A">
        <w:rPr>
          <w:b/>
          <w:bCs/>
        </w:rPr>
        <w:t>NHÀ XUẤT BẢN GIÁO DỤC VIỆT NAM</w:t>
      </w:r>
    </w:p>
    <w:p w14:paraId="1558D812" w14:textId="77777777" w:rsidR="00E63D90" w:rsidRDefault="00E63D90" w:rsidP="00544418">
      <w:pPr>
        <w:jc w:val="center"/>
        <w:rPr>
          <w:b/>
          <w:bCs/>
          <w:sz w:val="28"/>
        </w:rPr>
      </w:pPr>
    </w:p>
    <w:p w14:paraId="0C65F70B" w14:textId="11DB93D9" w:rsidR="00E63D90" w:rsidRPr="00C45619" w:rsidRDefault="00E63D90" w:rsidP="00462483">
      <w:pPr>
        <w:spacing w:line="288" w:lineRule="auto"/>
        <w:jc w:val="center"/>
        <w:rPr>
          <w:b/>
          <w:bCs/>
          <w:sz w:val="30"/>
        </w:rPr>
      </w:pPr>
      <w:r w:rsidRPr="00C45619">
        <w:rPr>
          <w:b/>
          <w:bCs/>
          <w:sz w:val="30"/>
        </w:rPr>
        <w:t>LINK</w:t>
      </w:r>
      <w:r w:rsidR="00C45619">
        <w:rPr>
          <w:b/>
          <w:bCs/>
          <w:sz w:val="30"/>
        </w:rPr>
        <w:t xml:space="preserve"> </w:t>
      </w:r>
      <w:r w:rsidRPr="00C45619">
        <w:rPr>
          <w:b/>
          <w:bCs/>
          <w:sz w:val="30"/>
        </w:rPr>
        <w:t xml:space="preserve">THAM GIA CÁC PHÒNG TẬP HUẤN GIÁO VIÊN LỚP </w:t>
      </w:r>
      <w:r w:rsidR="004409CC">
        <w:rPr>
          <w:b/>
          <w:bCs/>
          <w:sz w:val="30"/>
        </w:rPr>
        <w:t>9</w:t>
      </w:r>
    </w:p>
    <w:p w14:paraId="3EC325EE" w14:textId="06D8B976" w:rsidR="00E63D90" w:rsidRDefault="00E63D90" w:rsidP="00462483">
      <w:pPr>
        <w:spacing w:line="288" w:lineRule="auto"/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>BỘ SÁCH: KẾT NỐI TRI THỨC VỚI CUỘC SỐNG</w:t>
      </w:r>
    </w:p>
    <w:p w14:paraId="434FAA3A" w14:textId="685F8176" w:rsidR="00E63D90" w:rsidRDefault="00A60862" w:rsidP="00462483">
      <w:pPr>
        <w:spacing w:line="288" w:lineRule="auto"/>
        <w:jc w:val="center"/>
        <w:rPr>
          <w:b/>
          <w:bCs/>
          <w:color w:val="FF0000"/>
        </w:rPr>
      </w:pPr>
      <w:r w:rsidRPr="00A60862">
        <w:rPr>
          <w:b/>
          <w:bCs/>
          <w:color w:val="FF0000"/>
        </w:rPr>
        <w:t>Thời gian: Buổi sáng từ 8h00 đến 11h30; Buổi chiều từ 13h30 đến 17h00</w:t>
      </w:r>
    </w:p>
    <w:p w14:paraId="7F77B18C" w14:textId="77777777" w:rsidR="001B4A5E" w:rsidRDefault="001B4A5E" w:rsidP="00E63D90">
      <w:pPr>
        <w:jc w:val="center"/>
        <w:rPr>
          <w:b/>
          <w:bCs/>
          <w:color w:val="FF0000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895"/>
        <w:gridCol w:w="2160"/>
        <w:gridCol w:w="6840"/>
      </w:tblGrid>
      <w:tr w:rsidR="002A719F" w:rsidRPr="002A719F" w14:paraId="11A9FAF8" w14:textId="77777777" w:rsidTr="00153F22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4299BCCE" w14:textId="77777777" w:rsidR="002A719F" w:rsidRPr="00153F22" w:rsidRDefault="002A719F" w:rsidP="002A71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EED1443" w14:textId="77777777" w:rsidR="002A719F" w:rsidRPr="00153F22" w:rsidRDefault="002A719F" w:rsidP="002A71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SGK môn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82F17A0" w14:textId="5DEDFE16" w:rsidR="002A719F" w:rsidRPr="00153F22" w:rsidRDefault="002A719F" w:rsidP="002A71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Link</w:t>
            </w:r>
          </w:p>
        </w:tc>
      </w:tr>
      <w:tr w:rsidR="002A719F" w:rsidRPr="002A719F" w14:paraId="0F822D45" w14:textId="77777777" w:rsidTr="00153F22">
        <w:trPr>
          <w:trHeight w:val="606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528" w14:textId="77777777" w:rsidR="002A719F" w:rsidRPr="002A719F" w:rsidRDefault="002A719F" w:rsidP="002A719F">
            <w:pPr>
              <w:jc w:val="center"/>
              <w:rPr>
                <w:b/>
                <w:bCs/>
                <w:color w:val="FF0000"/>
              </w:rPr>
            </w:pPr>
            <w:r w:rsidRPr="002A719F">
              <w:rPr>
                <w:b/>
                <w:bCs/>
                <w:color w:val="FF0000"/>
              </w:rPr>
              <w:t>Thứ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7B0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Toán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1B3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4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https://nxbgdvn.vn/taphuan-sgk-toan9-kntt</w:t>
              </w:r>
            </w:hyperlink>
          </w:p>
        </w:tc>
      </w:tr>
      <w:tr w:rsidR="002A719F" w:rsidRPr="002A719F" w14:paraId="56070E46" w14:textId="77777777" w:rsidTr="00153F22">
        <w:trPr>
          <w:trHeight w:val="6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72AE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30B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HĐTN, HN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E1ED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5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https://nxbgdvn.vn/taphuan-sgk-hdtnhn9-kntt</w:t>
              </w:r>
            </w:hyperlink>
          </w:p>
        </w:tc>
      </w:tr>
      <w:tr w:rsidR="002A719F" w:rsidRPr="002A719F" w14:paraId="2DC9AF47" w14:textId="77777777" w:rsidTr="00153F22">
        <w:trPr>
          <w:trHeight w:val="561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70B7" w14:textId="77777777" w:rsidR="002A719F" w:rsidRPr="002A719F" w:rsidRDefault="002A719F" w:rsidP="002A719F">
            <w:pPr>
              <w:jc w:val="center"/>
              <w:rPr>
                <w:b/>
                <w:bCs/>
                <w:color w:val="FF0000"/>
              </w:rPr>
            </w:pPr>
            <w:r w:rsidRPr="002A719F">
              <w:rPr>
                <w:b/>
                <w:bCs/>
                <w:color w:val="FF0000"/>
              </w:rPr>
              <w:t>Thứ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BCB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LS &amp; ĐL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5005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6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https://nxbgdvn.vn/taphuan-sgk-lsdl9-kntt</w:t>
              </w:r>
            </w:hyperlink>
          </w:p>
        </w:tc>
      </w:tr>
      <w:tr w:rsidR="002A719F" w:rsidRPr="002A719F" w14:paraId="5F598187" w14:textId="77777777" w:rsidTr="00153F22">
        <w:trPr>
          <w:trHeight w:val="534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FA01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CF94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Công nghệ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4B16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7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https://nxbgdvn.vn/taphuan-sgk-congnghe9-kntt</w:t>
              </w:r>
            </w:hyperlink>
          </w:p>
        </w:tc>
      </w:tr>
      <w:tr w:rsidR="002A719F" w:rsidRPr="002A719F" w14:paraId="5E3C2A52" w14:textId="77777777" w:rsidTr="00153F22">
        <w:trPr>
          <w:trHeight w:val="543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FFAC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4FB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Âm nhạc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D33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8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https://nxbgdvn.vn/taphuan-sgk-amnhac9-kntt</w:t>
              </w:r>
            </w:hyperlink>
          </w:p>
        </w:tc>
      </w:tr>
      <w:tr w:rsidR="002A719F" w:rsidRPr="002A719F" w14:paraId="347F0CDF" w14:textId="77777777" w:rsidTr="00153F22">
        <w:trPr>
          <w:trHeight w:val="561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21A" w14:textId="77777777" w:rsidR="002A719F" w:rsidRPr="002A719F" w:rsidRDefault="002A719F" w:rsidP="002A719F">
            <w:pPr>
              <w:jc w:val="center"/>
              <w:rPr>
                <w:b/>
                <w:bCs/>
                <w:color w:val="FF0000"/>
              </w:rPr>
            </w:pPr>
            <w:r w:rsidRPr="002A719F">
              <w:rPr>
                <w:b/>
                <w:bCs/>
                <w:color w:val="FF0000"/>
              </w:rPr>
              <w:t>Thứ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203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Ngữ văn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3BD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9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https://nxbgdvn.vn/taphuan-sgk-nguvan9-kntt</w:t>
              </w:r>
            </w:hyperlink>
          </w:p>
        </w:tc>
      </w:tr>
      <w:tr w:rsidR="002A719F" w:rsidRPr="002A719F" w14:paraId="01AAB8C4" w14:textId="77777777" w:rsidTr="00153F22">
        <w:trPr>
          <w:trHeight w:val="543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9E3B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165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Tin học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FDE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0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https://nxbgdvn.vn/taphuan-sgk-tinhoc9-kntt</w:t>
              </w:r>
            </w:hyperlink>
          </w:p>
        </w:tc>
      </w:tr>
      <w:tr w:rsidR="002A719F" w:rsidRPr="002A719F" w14:paraId="554F7947" w14:textId="77777777" w:rsidTr="00153F22">
        <w:trPr>
          <w:trHeight w:val="6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4C3" w14:textId="77777777" w:rsidR="002A719F" w:rsidRPr="002A719F" w:rsidRDefault="002A719F" w:rsidP="002A719F">
            <w:pPr>
              <w:jc w:val="center"/>
              <w:rPr>
                <w:b/>
                <w:bCs/>
                <w:color w:val="FF0000"/>
              </w:rPr>
            </w:pPr>
            <w:r w:rsidRPr="002A719F">
              <w:rPr>
                <w:b/>
                <w:bCs/>
                <w:color w:val="FF0000"/>
              </w:rPr>
              <w:t>Thứ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11A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Giáo dục TC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AF22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1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https://nxbgdvn.vn/taphuan-sgk-gdtc9-kntt</w:t>
              </w:r>
            </w:hyperlink>
          </w:p>
        </w:tc>
      </w:tr>
      <w:tr w:rsidR="002A719F" w:rsidRPr="002A719F" w14:paraId="7D90FF07" w14:textId="77777777" w:rsidTr="00153F22">
        <w:trPr>
          <w:trHeight w:val="552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6F09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8BB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Mĩ thuật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4D52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2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https://nxbgdvn.vn/taphuan-sgk-mithuat9-kntt</w:t>
              </w:r>
            </w:hyperlink>
          </w:p>
        </w:tc>
      </w:tr>
      <w:tr w:rsidR="002A719F" w:rsidRPr="002A719F" w14:paraId="370B9047" w14:textId="77777777" w:rsidTr="00153F22">
        <w:trPr>
          <w:trHeight w:val="49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13F" w14:textId="77777777" w:rsidR="002A719F" w:rsidRPr="002A719F" w:rsidRDefault="002A719F" w:rsidP="002A719F">
            <w:pPr>
              <w:jc w:val="center"/>
              <w:rPr>
                <w:b/>
                <w:bCs/>
                <w:color w:val="FF0000"/>
              </w:rPr>
            </w:pPr>
            <w:r w:rsidRPr="002A719F">
              <w:rPr>
                <w:b/>
                <w:bCs/>
                <w:color w:val="FF0000"/>
              </w:rPr>
              <w:t>Thứ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18B" w14:textId="77777777" w:rsidR="002A719F" w:rsidRPr="00153F22" w:rsidRDefault="002A719F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KHTN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286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3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https://nxbgdvn.vn/taphuan-sgk-khtn9-kntt</w:t>
              </w:r>
            </w:hyperlink>
          </w:p>
        </w:tc>
      </w:tr>
      <w:tr w:rsidR="002A719F" w:rsidRPr="002A719F" w14:paraId="2D2CCBB1" w14:textId="77777777" w:rsidTr="00153F22">
        <w:trPr>
          <w:trHeight w:val="52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C637" w14:textId="77777777" w:rsidR="002A719F" w:rsidRPr="002A719F" w:rsidRDefault="002A719F" w:rsidP="002A719F">
            <w:pPr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E54" w14:textId="11EAB0E4" w:rsidR="002A719F" w:rsidRPr="00153F22" w:rsidRDefault="00DD0EEB" w:rsidP="002A719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D0EEB">
              <w:rPr>
                <w:b/>
                <w:bCs/>
                <w:color w:val="000000"/>
                <w:sz w:val="26"/>
                <w:szCs w:val="26"/>
              </w:rPr>
              <w:t>Giáo dục CD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A7E4" w14:textId="77777777" w:rsidR="002A719F" w:rsidRPr="00153F22" w:rsidRDefault="00DD0EEB" w:rsidP="002A719F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4" w:history="1">
              <w:r w:rsidR="002A719F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https://nxbgdvn.vn/taphuan-sgk-gdcd9-kntt</w:t>
              </w:r>
            </w:hyperlink>
          </w:p>
        </w:tc>
      </w:tr>
    </w:tbl>
    <w:p w14:paraId="4841ED54" w14:textId="77777777" w:rsidR="0071589A" w:rsidRPr="00A74FE0" w:rsidRDefault="0071589A" w:rsidP="00B94B9D">
      <w:pPr>
        <w:spacing w:before="480"/>
        <w:rPr>
          <w:sz w:val="30"/>
        </w:rPr>
      </w:pPr>
      <w:r w:rsidRPr="00A74FE0">
        <w:rPr>
          <w:b/>
          <w:bCs/>
          <w:sz w:val="30"/>
        </w:rPr>
        <w:t>Hotline hỗ trợ trực tuyến:  0981.63.1945 - 0982.336.503 - 0983.675.718</w:t>
      </w:r>
    </w:p>
    <w:p w14:paraId="0806F353" w14:textId="77777777" w:rsidR="004530C8" w:rsidRDefault="004530C8">
      <w:pPr>
        <w:spacing w:after="160" w:line="259" w:lineRule="auto"/>
        <w:rPr>
          <w:b/>
          <w:bCs/>
          <w:sz w:val="30"/>
        </w:rPr>
      </w:pPr>
      <w:r>
        <w:rPr>
          <w:b/>
          <w:bCs/>
          <w:sz w:val="30"/>
        </w:rPr>
        <w:br w:type="page"/>
      </w:r>
    </w:p>
    <w:p w14:paraId="65C1A24D" w14:textId="77777777" w:rsidR="004530C8" w:rsidRDefault="004530C8" w:rsidP="004530C8">
      <w:pPr>
        <w:rPr>
          <w:b/>
          <w:bCs/>
        </w:rPr>
      </w:pPr>
      <w:r w:rsidRPr="00DC441A">
        <w:rPr>
          <w:b/>
          <w:bCs/>
        </w:rPr>
        <w:lastRenderedPageBreak/>
        <w:t>NHÀ XUẤT BẢN GIÁO DỤC VIỆT NAM</w:t>
      </w:r>
    </w:p>
    <w:p w14:paraId="6A0F7743" w14:textId="77777777" w:rsidR="004530C8" w:rsidRDefault="004530C8" w:rsidP="00C45619">
      <w:pPr>
        <w:jc w:val="center"/>
        <w:rPr>
          <w:b/>
          <w:bCs/>
          <w:sz w:val="30"/>
        </w:rPr>
      </w:pPr>
    </w:p>
    <w:p w14:paraId="21FDC471" w14:textId="0DB168D5" w:rsidR="00C45619" w:rsidRPr="00C45619" w:rsidRDefault="00C45619" w:rsidP="00462483">
      <w:pPr>
        <w:spacing w:line="288" w:lineRule="auto"/>
        <w:jc w:val="center"/>
        <w:rPr>
          <w:b/>
          <w:bCs/>
          <w:sz w:val="30"/>
        </w:rPr>
      </w:pPr>
      <w:r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Pr="00C45619">
        <w:rPr>
          <w:b/>
          <w:bCs/>
          <w:sz w:val="30"/>
        </w:rPr>
        <w:t xml:space="preserve">THAM GIA CÁC PHÒNG TẬP HUẤN GIÁO VIÊN LỚP </w:t>
      </w:r>
      <w:r w:rsidR="001B52F3">
        <w:rPr>
          <w:b/>
          <w:bCs/>
          <w:sz w:val="30"/>
        </w:rPr>
        <w:t>9</w:t>
      </w:r>
    </w:p>
    <w:p w14:paraId="352DD2C8" w14:textId="4AB4AB63" w:rsidR="006365C1" w:rsidRPr="006365C1" w:rsidRDefault="006365C1" w:rsidP="00462483">
      <w:pPr>
        <w:spacing w:line="288" w:lineRule="auto"/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 xml:space="preserve">BỘ SÁCH: </w:t>
      </w:r>
      <w:r w:rsidRPr="006365C1">
        <w:rPr>
          <w:b/>
          <w:bCs/>
          <w:color w:val="FF0000"/>
        </w:rPr>
        <w:t>CHÂN TRỜI SÁNG TẠO</w:t>
      </w:r>
    </w:p>
    <w:p w14:paraId="247E456E" w14:textId="7DB5B8A2" w:rsidR="00946D75" w:rsidRPr="00A60862" w:rsidRDefault="00A60862" w:rsidP="00462483">
      <w:pPr>
        <w:spacing w:line="288" w:lineRule="auto"/>
        <w:jc w:val="center"/>
        <w:rPr>
          <w:b/>
          <w:bCs/>
          <w:color w:val="FF0000"/>
        </w:rPr>
      </w:pPr>
      <w:r w:rsidRPr="00A60862">
        <w:rPr>
          <w:b/>
          <w:bCs/>
          <w:color w:val="FF0000"/>
        </w:rPr>
        <w:t>Thời gian: Buổi sáng từ 8h00 đến 11h30; Buổi chiều từ 13h30 đến 17h00</w:t>
      </w:r>
    </w:p>
    <w:p w14:paraId="0D36D162" w14:textId="77777777" w:rsidR="006365C1" w:rsidRDefault="006365C1" w:rsidP="006365C1">
      <w:pPr>
        <w:jc w:val="center"/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85"/>
        <w:gridCol w:w="2070"/>
        <w:gridCol w:w="6840"/>
      </w:tblGrid>
      <w:tr w:rsidR="00CA7575" w:rsidRPr="00CA7575" w14:paraId="4761ADD3" w14:textId="77777777" w:rsidTr="00153F22">
        <w:trPr>
          <w:trHeight w:val="6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7C5079C" w14:textId="77777777" w:rsidR="00CA7575" w:rsidRPr="00153F22" w:rsidRDefault="00CA7575" w:rsidP="00CA757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CC1C98F" w14:textId="77777777" w:rsidR="00CA7575" w:rsidRPr="00153F22" w:rsidRDefault="00CA7575" w:rsidP="00CA757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SGK môn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15E3D47" w14:textId="6030D87B" w:rsidR="00CA7575" w:rsidRPr="00153F22" w:rsidRDefault="00CA7575" w:rsidP="00CA757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3F22">
              <w:rPr>
                <w:b/>
                <w:bCs/>
                <w:color w:val="000000"/>
                <w:sz w:val="26"/>
                <w:szCs w:val="26"/>
              </w:rPr>
              <w:t>Link</w:t>
            </w:r>
          </w:p>
        </w:tc>
      </w:tr>
      <w:tr w:rsidR="00CA7575" w:rsidRPr="00CA7575" w14:paraId="05F59A96" w14:textId="77777777" w:rsidTr="00153F22">
        <w:trPr>
          <w:trHeight w:val="579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A30" w14:textId="77777777" w:rsidR="00CA7575" w:rsidRPr="00CA7575" w:rsidRDefault="00CA7575" w:rsidP="00CA7575">
            <w:pPr>
              <w:jc w:val="center"/>
              <w:rPr>
                <w:b/>
                <w:bCs/>
                <w:color w:val="FF0000"/>
              </w:rPr>
            </w:pPr>
            <w:r w:rsidRPr="00CA7575">
              <w:rPr>
                <w:b/>
                <w:bCs/>
                <w:color w:val="FF0000"/>
              </w:rPr>
              <w:t>Thứ 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171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Toán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A1F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5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https://nxbgdvn.vn/taphuan-sgk-toan9-ctst</w:t>
              </w:r>
            </w:hyperlink>
          </w:p>
        </w:tc>
      </w:tr>
      <w:tr w:rsidR="00CA7575" w:rsidRPr="00CA7575" w14:paraId="314519D3" w14:textId="77777777" w:rsidTr="00153F22">
        <w:trPr>
          <w:trHeight w:val="57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1F5F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FCE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HĐTN, HN 9</w:t>
            </w:r>
            <w:r w:rsidRPr="00153F22">
              <w:rPr>
                <w:b/>
                <w:bCs/>
                <w:color w:val="00B050"/>
                <w:sz w:val="26"/>
                <w:szCs w:val="26"/>
              </w:rPr>
              <w:br/>
            </w:r>
            <w:r w:rsidRPr="0066238B">
              <w:rPr>
                <w:b/>
                <w:bCs/>
                <w:color w:val="FF0000"/>
                <w:sz w:val="26"/>
                <w:szCs w:val="26"/>
              </w:rPr>
              <w:t>(Bản 1)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6F78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6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https://nxbgdvn.vn/taphuan-sgk-hdtnhn9-b1-ctst</w:t>
              </w:r>
            </w:hyperlink>
          </w:p>
        </w:tc>
      </w:tr>
      <w:tr w:rsidR="00CA7575" w:rsidRPr="00CA7575" w14:paraId="4DEAED5D" w14:textId="77777777" w:rsidTr="00153F22">
        <w:trPr>
          <w:trHeight w:val="57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C7537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658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HĐTN, HN 9</w:t>
            </w:r>
            <w:r w:rsidRPr="00153F22">
              <w:rPr>
                <w:b/>
                <w:bCs/>
                <w:color w:val="00B050"/>
                <w:sz w:val="26"/>
                <w:szCs w:val="26"/>
              </w:rPr>
              <w:br/>
            </w:r>
            <w:r w:rsidRPr="0066238B">
              <w:rPr>
                <w:b/>
                <w:bCs/>
                <w:color w:val="FF0000"/>
                <w:sz w:val="26"/>
                <w:szCs w:val="26"/>
              </w:rPr>
              <w:t>(Bản 2)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63A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7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https://nxbgdvn.vn/taphuan-sgk-hdtnhn9-b2-ctst</w:t>
              </w:r>
            </w:hyperlink>
          </w:p>
        </w:tc>
      </w:tr>
      <w:tr w:rsidR="00CA7575" w:rsidRPr="00CA7575" w14:paraId="357ACFA8" w14:textId="77777777" w:rsidTr="00153F22">
        <w:trPr>
          <w:trHeight w:val="57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103" w14:textId="77777777" w:rsidR="00CA7575" w:rsidRPr="00CA7575" w:rsidRDefault="00CA7575" w:rsidP="00CA7575">
            <w:pPr>
              <w:jc w:val="center"/>
              <w:rPr>
                <w:b/>
                <w:bCs/>
                <w:color w:val="FF0000"/>
              </w:rPr>
            </w:pPr>
            <w:r w:rsidRPr="00CA7575">
              <w:rPr>
                <w:b/>
                <w:bCs/>
                <w:color w:val="FF0000"/>
              </w:rPr>
              <w:t>Thứ 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CF7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LS &amp; ĐL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0782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8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https://nxbgdvn.vn/taphuan-sgk-lsdl9-ctst</w:t>
              </w:r>
            </w:hyperlink>
          </w:p>
        </w:tc>
      </w:tr>
      <w:tr w:rsidR="00CA7575" w:rsidRPr="00CA7575" w14:paraId="30D3D5C5" w14:textId="77777777" w:rsidTr="00153F22">
        <w:trPr>
          <w:trHeight w:val="525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3A2C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12B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Công nghệ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4788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19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https://nxbgdvn.vn/taphuan-sgk-congnghe9-ctst</w:t>
              </w:r>
            </w:hyperlink>
          </w:p>
        </w:tc>
      </w:tr>
      <w:tr w:rsidR="00CA7575" w:rsidRPr="00CA7575" w14:paraId="5AD07164" w14:textId="77777777" w:rsidTr="00153F22">
        <w:trPr>
          <w:trHeight w:val="534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A43B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5814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Âm nhạc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FA4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0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https://nxbgdvn.vn/taphuan-sgk-amnhac9-ctst</w:t>
              </w:r>
            </w:hyperlink>
          </w:p>
        </w:tc>
      </w:tr>
      <w:tr w:rsidR="00CA7575" w:rsidRPr="00CA7575" w14:paraId="42C612DA" w14:textId="77777777" w:rsidTr="00153F22">
        <w:trPr>
          <w:trHeight w:val="534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8DE" w14:textId="77777777" w:rsidR="00CA7575" w:rsidRPr="00CA7575" w:rsidRDefault="00CA7575" w:rsidP="00CA7575">
            <w:pPr>
              <w:jc w:val="center"/>
              <w:rPr>
                <w:b/>
                <w:bCs/>
                <w:color w:val="FF0000"/>
              </w:rPr>
            </w:pPr>
            <w:r w:rsidRPr="00CA7575">
              <w:rPr>
                <w:b/>
                <w:bCs/>
                <w:color w:val="FF0000"/>
              </w:rPr>
              <w:t>Thứ 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3078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Ngữ văn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853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1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https://nxbgdvn.vn/taphuan-sgk-nguvan9-ctst</w:t>
              </w:r>
            </w:hyperlink>
          </w:p>
        </w:tc>
      </w:tr>
      <w:tr w:rsidR="00CA7575" w:rsidRPr="00CA7575" w14:paraId="30E66B17" w14:textId="77777777" w:rsidTr="00153F22">
        <w:trPr>
          <w:trHeight w:val="525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01D9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4B4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Tin học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32F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2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https://nxbgdvn.vn/taphuan-sgk-tinhoc9-ctst</w:t>
              </w:r>
            </w:hyperlink>
          </w:p>
        </w:tc>
      </w:tr>
      <w:tr w:rsidR="00CA7575" w:rsidRPr="00CA7575" w14:paraId="5B344DAD" w14:textId="77777777" w:rsidTr="00153F22">
        <w:trPr>
          <w:trHeight w:val="525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31B" w14:textId="77777777" w:rsidR="00CA7575" w:rsidRPr="00CA7575" w:rsidRDefault="00CA7575" w:rsidP="00CA7575">
            <w:pPr>
              <w:jc w:val="center"/>
              <w:rPr>
                <w:b/>
                <w:bCs/>
                <w:color w:val="FF0000"/>
              </w:rPr>
            </w:pPr>
            <w:r w:rsidRPr="00CA7575">
              <w:rPr>
                <w:b/>
                <w:bCs/>
                <w:color w:val="FF0000"/>
              </w:rPr>
              <w:t>Thứ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CCE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Giáo dục TC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B4F1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3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https://nxbgdvn.vn/taphuan-sgk-gdtc9-ctst</w:t>
              </w:r>
            </w:hyperlink>
          </w:p>
        </w:tc>
      </w:tr>
      <w:tr w:rsidR="00CA7575" w:rsidRPr="00CA7575" w14:paraId="685E3E46" w14:textId="77777777" w:rsidTr="00153F22">
        <w:trPr>
          <w:trHeight w:val="714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D4AC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065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Mĩ thuật 9</w:t>
            </w:r>
            <w:r w:rsidRPr="00153F22">
              <w:rPr>
                <w:b/>
                <w:bCs/>
                <w:color w:val="00B050"/>
                <w:sz w:val="26"/>
                <w:szCs w:val="26"/>
              </w:rPr>
              <w:br/>
            </w:r>
            <w:r w:rsidRPr="0066238B">
              <w:rPr>
                <w:b/>
                <w:bCs/>
                <w:color w:val="FF0000"/>
                <w:sz w:val="26"/>
                <w:szCs w:val="26"/>
              </w:rPr>
              <w:t>(Bản 1)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F73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4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https://nxbgdvn.vn/taphuan-sgk-mithuat9-b1-ctst</w:t>
              </w:r>
            </w:hyperlink>
          </w:p>
        </w:tc>
      </w:tr>
      <w:tr w:rsidR="00CA7575" w:rsidRPr="00CA7575" w14:paraId="649127C5" w14:textId="77777777" w:rsidTr="00153F22">
        <w:trPr>
          <w:trHeight w:val="624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F8EC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205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Mĩ thuật 9</w:t>
            </w:r>
            <w:r w:rsidRPr="00153F22">
              <w:rPr>
                <w:b/>
                <w:bCs/>
                <w:color w:val="00B050"/>
                <w:sz w:val="26"/>
                <w:szCs w:val="26"/>
              </w:rPr>
              <w:br/>
            </w:r>
            <w:r w:rsidRPr="0066238B">
              <w:rPr>
                <w:b/>
                <w:bCs/>
                <w:color w:val="FF0000"/>
                <w:sz w:val="26"/>
                <w:szCs w:val="26"/>
              </w:rPr>
              <w:t>(Bản 2)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AB6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5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https://nxbgdvn.vn/taphuan-sgk-mithuat9-b2-ctst</w:t>
              </w:r>
            </w:hyperlink>
          </w:p>
        </w:tc>
      </w:tr>
      <w:tr w:rsidR="00CA7575" w:rsidRPr="00CA7575" w14:paraId="5058260C" w14:textId="77777777" w:rsidTr="00153F22">
        <w:trPr>
          <w:trHeight w:val="507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9E7D" w14:textId="77777777" w:rsidR="00CA7575" w:rsidRPr="00CA7575" w:rsidRDefault="00CA7575" w:rsidP="00CA7575">
            <w:pPr>
              <w:jc w:val="center"/>
              <w:rPr>
                <w:b/>
                <w:bCs/>
                <w:color w:val="FF0000"/>
              </w:rPr>
            </w:pPr>
            <w:r w:rsidRPr="00CA7575">
              <w:rPr>
                <w:b/>
                <w:bCs/>
                <w:color w:val="FF0000"/>
              </w:rPr>
              <w:t>Thứ 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E6CA" w14:textId="77777777" w:rsidR="00CA7575" w:rsidRPr="00153F22" w:rsidRDefault="00CA7575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153F22">
              <w:rPr>
                <w:b/>
                <w:bCs/>
                <w:color w:val="00B050"/>
                <w:sz w:val="26"/>
                <w:szCs w:val="26"/>
              </w:rPr>
              <w:t>KHTN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B3B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6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https://nxbgdvn.vn/taphuan-sgk-khtn9-ctst</w:t>
              </w:r>
            </w:hyperlink>
          </w:p>
        </w:tc>
      </w:tr>
      <w:tr w:rsidR="00CA7575" w:rsidRPr="00CA7575" w14:paraId="66167EB2" w14:textId="77777777" w:rsidTr="00153F22">
        <w:trPr>
          <w:trHeight w:val="534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87C5D" w14:textId="77777777" w:rsidR="00CA7575" w:rsidRPr="00CA7575" w:rsidRDefault="00CA7575" w:rsidP="00CA7575">
            <w:pPr>
              <w:rPr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EC1B" w14:textId="7A506273" w:rsidR="00CA7575" w:rsidRPr="00153F22" w:rsidRDefault="00DD0EEB" w:rsidP="00CA7575">
            <w:pPr>
              <w:rPr>
                <w:b/>
                <w:bCs/>
                <w:color w:val="00B050"/>
                <w:sz w:val="26"/>
                <w:szCs w:val="26"/>
              </w:rPr>
            </w:pPr>
            <w:r w:rsidRPr="00DD0EEB">
              <w:rPr>
                <w:b/>
                <w:bCs/>
                <w:color w:val="00B050"/>
                <w:sz w:val="26"/>
                <w:szCs w:val="26"/>
              </w:rPr>
              <w:t>Giáo dục CD 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600" w14:textId="77777777" w:rsidR="00CA7575" w:rsidRPr="00153F22" w:rsidRDefault="00DD0EEB" w:rsidP="00CA7575">
            <w:pPr>
              <w:rPr>
                <w:rFonts w:ascii="Arial" w:hAnsi="Arial" w:cs="Arial"/>
                <w:color w:val="1155CC"/>
                <w:sz w:val="26"/>
                <w:szCs w:val="26"/>
                <w:u w:val="single"/>
              </w:rPr>
            </w:pPr>
            <w:hyperlink r:id="rId27" w:history="1">
              <w:r w:rsidR="00CA7575" w:rsidRPr="00153F22">
                <w:rPr>
                  <w:rFonts w:ascii="Arial" w:hAnsi="Arial" w:cs="Arial"/>
                  <w:color w:val="1155CC"/>
                  <w:sz w:val="26"/>
                  <w:szCs w:val="26"/>
                  <w:u w:val="single"/>
                </w:rPr>
                <w:t>https://nxbgdvn.vn/taphuan-sgk-gdcd9-ctst</w:t>
              </w:r>
            </w:hyperlink>
          </w:p>
        </w:tc>
      </w:tr>
    </w:tbl>
    <w:p w14:paraId="5E332F03" w14:textId="77777777" w:rsidR="0071589A" w:rsidRPr="00A74FE0" w:rsidRDefault="0071589A" w:rsidP="002C31F9">
      <w:pPr>
        <w:spacing w:before="480"/>
        <w:rPr>
          <w:sz w:val="30"/>
        </w:rPr>
      </w:pPr>
      <w:r w:rsidRPr="00A74FE0">
        <w:rPr>
          <w:b/>
          <w:bCs/>
          <w:sz w:val="30"/>
        </w:rPr>
        <w:t>Hotline hỗ trợ trực tuyến:  0981.63.1945 - 0982.336.503 - 0983.675.718</w:t>
      </w:r>
    </w:p>
    <w:p w14:paraId="3BCA628A" w14:textId="77777777" w:rsidR="0071589A" w:rsidRDefault="0071589A" w:rsidP="005A4E93"/>
    <w:sectPr w:rsidR="0071589A" w:rsidSect="004530C8">
      <w:pgSz w:w="11909" w:h="16834" w:code="9"/>
      <w:pgMar w:top="907" w:right="850" w:bottom="907" w:left="8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3F"/>
    <w:rsid w:val="000A573A"/>
    <w:rsid w:val="000B763F"/>
    <w:rsid w:val="000D73DC"/>
    <w:rsid w:val="000F51D2"/>
    <w:rsid w:val="00116710"/>
    <w:rsid w:val="00153F22"/>
    <w:rsid w:val="001B4A5E"/>
    <w:rsid w:val="001B52F3"/>
    <w:rsid w:val="001F2950"/>
    <w:rsid w:val="001F5931"/>
    <w:rsid w:val="002601F7"/>
    <w:rsid w:val="00265109"/>
    <w:rsid w:val="002A719F"/>
    <w:rsid w:val="002B19D3"/>
    <w:rsid w:val="002C067C"/>
    <w:rsid w:val="002C31F9"/>
    <w:rsid w:val="002F093D"/>
    <w:rsid w:val="00351B59"/>
    <w:rsid w:val="00355C95"/>
    <w:rsid w:val="003C14EC"/>
    <w:rsid w:val="003C64AF"/>
    <w:rsid w:val="004054C4"/>
    <w:rsid w:val="004254D5"/>
    <w:rsid w:val="00437C89"/>
    <w:rsid w:val="004409CC"/>
    <w:rsid w:val="00441C0C"/>
    <w:rsid w:val="004530C8"/>
    <w:rsid w:val="004571A1"/>
    <w:rsid w:val="00462483"/>
    <w:rsid w:val="004729F6"/>
    <w:rsid w:val="004A5BE8"/>
    <w:rsid w:val="004C00D9"/>
    <w:rsid w:val="004E6F13"/>
    <w:rsid w:val="00524EED"/>
    <w:rsid w:val="00530BB9"/>
    <w:rsid w:val="00531171"/>
    <w:rsid w:val="00584387"/>
    <w:rsid w:val="005A4E93"/>
    <w:rsid w:val="005C5473"/>
    <w:rsid w:val="005D6307"/>
    <w:rsid w:val="00624574"/>
    <w:rsid w:val="006365C1"/>
    <w:rsid w:val="00653419"/>
    <w:rsid w:val="0066238B"/>
    <w:rsid w:val="0071589A"/>
    <w:rsid w:val="007377D2"/>
    <w:rsid w:val="007C0C59"/>
    <w:rsid w:val="007D4C5D"/>
    <w:rsid w:val="008838F1"/>
    <w:rsid w:val="008B259D"/>
    <w:rsid w:val="008C3BB4"/>
    <w:rsid w:val="00911CF8"/>
    <w:rsid w:val="00943F51"/>
    <w:rsid w:val="00946D75"/>
    <w:rsid w:val="00957AC5"/>
    <w:rsid w:val="0099568C"/>
    <w:rsid w:val="00A31C17"/>
    <w:rsid w:val="00A60862"/>
    <w:rsid w:val="00A95DE2"/>
    <w:rsid w:val="00A97F4F"/>
    <w:rsid w:val="00B67154"/>
    <w:rsid w:val="00B67AF6"/>
    <w:rsid w:val="00B94B9D"/>
    <w:rsid w:val="00BA223F"/>
    <w:rsid w:val="00BA61BB"/>
    <w:rsid w:val="00BB78D3"/>
    <w:rsid w:val="00BD1EAA"/>
    <w:rsid w:val="00BD2161"/>
    <w:rsid w:val="00C250AA"/>
    <w:rsid w:val="00C45619"/>
    <w:rsid w:val="00C514A7"/>
    <w:rsid w:val="00C9172A"/>
    <w:rsid w:val="00CA7575"/>
    <w:rsid w:val="00CB7CE9"/>
    <w:rsid w:val="00D260F4"/>
    <w:rsid w:val="00D63398"/>
    <w:rsid w:val="00DB383F"/>
    <w:rsid w:val="00DC441A"/>
    <w:rsid w:val="00DD0EEB"/>
    <w:rsid w:val="00DD6BB6"/>
    <w:rsid w:val="00DE01B1"/>
    <w:rsid w:val="00E228F9"/>
    <w:rsid w:val="00E22BEE"/>
    <w:rsid w:val="00E370BD"/>
    <w:rsid w:val="00E63D90"/>
    <w:rsid w:val="00E866FE"/>
    <w:rsid w:val="00E9307F"/>
    <w:rsid w:val="00EC2F8F"/>
    <w:rsid w:val="00F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94C6"/>
  <w15:chartTrackingRefBased/>
  <w15:docId w15:val="{99CDD17C-5DE5-40A4-9958-329F40C2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19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09"/>
    <w:rPr>
      <w:color w:val="1155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xbgdvn.vn/taphuan-sgk-amnhac9-kntt" TargetMode="External"/><Relationship Id="rId13" Type="http://schemas.openxmlformats.org/officeDocument/2006/relationships/hyperlink" Target="https://nxbgdvn.vn/taphuan-sgk-khtn9-kntt" TargetMode="External"/><Relationship Id="rId18" Type="http://schemas.openxmlformats.org/officeDocument/2006/relationships/hyperlink" Target="https://nxbgdvn.vn/taphuan-sgk-lsdl9-ctst" TargetMode="External"/><Relationship Id="rId26" Type="http://schemas.openxmlformats.org/officeDocument/2006/relationships/hyperlink" Target="https://nxbgdvn.vn/taphuan-sgk-khtn9-cts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xbgdvn.vn/taphuan-sgk-nguvan9-ctst" TargetMode="External"/><Relationship Id="rId7" Type="http://schemas.openxmlformats.org/officeDocument/2006/relationships/hyperlink" Target="https://nxbgdvn.vn/taphuan-sgk-congnghe9-kntt" TargetMode="External"/><Relationship Id="rId12" Type="http://schemas.openxmlformats.org/officeDocument/2006/relationships/hyperlink" Target="https://nxbgdvn.vn/taphuan-sgk-mithuat9-kntt" TargetMode="External"/><Relationship Id="rId17" Type="http://schemas.openxmlformats.org/officeDocument/2006/relationships/hyperlink" Target="https://nxbgdvn.vn/taphuan-sgk-hdtnhn9-b2-ctst" TargetMode="External"/><Relationship Id="rId25" Type="http://schemas.openxmlformats.org/officeDocument/2006/relationships/hyperlink" Target="https://nxbgdvn.vn/taphuan-sgk-mithuat9-b2-ct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xbgdvn.vn/taphuan-sgk-hdtnhn9-b1-ctst" TargetMode="External"/><Relationship Id="rId20" Type="http://schemas.openxmlformats.org/officeDocument/2006/relationships/hyperlink" Target="https://nxbgdvn.vn/taphuan-sgk-amnhac9-cts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xbgdvn.vn/taphuan-sgk-lsdl9-kntt" TargetMode="External"/><Relationship Id="rId11" Type="http://schemas.openxmlformats.org/officeDocument/2006/relationships/hyperlink" Target="https://nxbgdvn.vn/taphuan-sgk-gdtc9-kntt" TargetMode="External"/><Relationship Id="rId24" Type="http://schemas.openxmlformats.org/officeDocument/2006/relationships/hyperlink" Target="https://nxbgdvn.vn/taphuan-sgk-mithuat9-b1-ctst" TargetMode="External"/><Relationship Id="rId5" Type="http://schemas.openxmlformats.org/officeDocument/2006/relationships/hyperlink" Target="https://nxbgdvn.vn/taphuan-sgk-hdtnhn9-kntt" TargetMode="External"/><Relationship Id="rId15" Type="http://schemas.openxmlformats.org/officeDocument/2006/relationships/hyperlink" Target="https://nxbgdvn.vn/taphuan-sgk-toan9-ctst" TargetMode="External"/><Relationship Id="rId23" Type="http://schemas.openxmlformats.org/officeDocument/2006/relationships/hyperlink" Target="https://nxbgdvn.vn/taphuan-sgk-gdtc9-ct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xbgdvn.vn/taphuan-sgk-tinhoc9-kntt" TargetMode="External"/><Relationship Id="rId19" Type="http://schemas.openxmlformats.org/officeDocument/2006/relationships/hyperlink" Target="https://nxbgdvn.vn/taphuan-sgk-congnghe9-ctst" TargetMode="External"/><Relationship Id="rId4" Type="http://schemas.openxmlformats.org/officeDocument/2006/relationships/hyperlink" Target="https://nxbgdvn.vn/taphuan-sgk-toan9-kntt" TargetMode="External"/><Relationship Id="rId9" Type="http://schemas.openxmlformats.org/officeDocument/2006/relationships/hyperlink" Target="https://nxbgdvn.vn/taphuan-sgk-nguvan9-kntt" TargetMode="External"/><Relationship Id="rId14" Type="http://schemas.openxmlformats.org/officeDocument/2006/relationships/hyperlink" Target="https://nxbgdvn.vn/taphuan-sgk-gdcd9-kntt" TargetMode="External"/><Relationship Id="rId22" Type="http://schemas.openxmlformats.org/officeDocument/2006/relationships/hyperlink" Target="https://nxbgdvn.vn/taphuan-sgk-tinhoc9-ctst" TargetMode="External"/><Relationship Id="rId27" Type="http://schemas.openxmlformats.org/officeDocument/2006/relationships/hyperlink" Target="https://nxbgdvn.vn/taphuan-sgk-gdcd9-ct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Nhà Xuất Bản Giáo Dục Việt Nam</dc:creator>
  <cp:keywords/>
  <dc:description/>
  <cp:lastModifiedBy>Cường Phạm Văn</cp:lastModifiedBy>
  <cp:revision>82</cp:revision>
  <dcterms:created xsi:type="dcterms:W3CDTF">2023-05-30T15:50:00Z</dcterms:created>
  <dcterms:modified xsi:type="dcterms:W3CDTF">2024-05-13T07:55:00Z</dcterms:modified>
</cp:coreProperties>
</file>